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2952"/>
        <w:gridCol w:w="5616"/>
        <w:gridCol w:w="1710"/>
      </w:tblGrid>
      <w:tr w:rsidR="0041584A">
        <w:tc>
          <w:tcPr>
            <w:tcW w:w="2952" w:type="dxa"/>
          </w:tcPr>
          <w:p w:rsidR="0041584A" w:rsidRDefault="0041584A">
            <w:r>
              <w:t>Teacher Language</w:t>
            </w:r>
          </w:p>
        </w:tc>
        <w:tc>
          <w:tcPr>
            <w:tcW w:w="5616" w:type="dxa"/>
          </w:tcPr>
          <w:p w:rsidR="0041584A" w:rsidRDefault="0041584A"/>
        </w:tc>
        <w:tc>
          <w:tcPr>
            <w:tcW w:w="1710" w:type="dxa"/>
          </w:tcPr>
          <w:p w:rsidR="0041584A" w:rsidRDefault="0041584A"/>
        </w:tc>
      </w:tr>
      <w:tr w:rsidR="0041584A">
        <w:tc>
          <w:tcPr>
            <w:tcW w:w="2952" w:type="dxa"/>
          </w:tcPr>
          <w:p w:rsidR="0041584A" w:rsidRDefault="0041584A"/>
        </w:tc>
        <w:tc>
          <w:tcPr>
            <w:tcW w:w="5616" w:type="dxa"/>
          </w:tcPr>
          <w:p w:rsidR="0041584A" w:rsidRDefault="0041584A"/>
        </w:tc>
        <w:tc>
          <w:tcPr>
            <w:tcW w:w="1710" w:type="dxa"/>
          </w:tcPr>
          <w:p w:rsidR="0041584A" w:rsidRDefault="0041584A"/>
        </w:tc>
      </w:tr>
      <w:tr w:rsidR="0041584A">
        <w:tc>
          <w:tcPr>
            <w:tcW w:w="2952" w:type="dxa"/>
          </w:tcPr>
          <w:p w:rsidR="0041584A" w:rsidRDefault="0041584A">
            <w:r>
              <w:t>Directions</w:t>
            </w:r>
          </w:p>
        </w:tc>
        <w:tc>
          <w:tcPr>
            <w:tcW w:w="5616" w:type="dxa"/>
          </w:tcPr>
          <w:p w:rsidR="0041584A" w:rsidRDefault="0041584A">
            <w:r>
              <w:t>The teacher says, "I believe Mrs. R was planning on taking some of you out.  I will plan accordingly so that we have an adult inside and outside."</w:t>
            </w:r>
          </w:p>
          <w:p w:rsidR="0041584A" w:rsidRDefault="0041584A"/>
          <w:p w:rsidR="0041584A" w:rsidRDefault="0041584A">
            <w:r>
              <w:t>A girl asks when lunch is.  "Not yet, you have a couple of minutes," the teacher says.</w:t>
            </w:r>
          </w:p>
          <w:p w:rsidR="0041584A" w:rsidRDefault="0041584A"/>
          <w:p w:rsidR="0041584A" w:rsidRDefault="0041584A">
            <w:r>
              <w:t>"Alright guys, you may go ahead and get ready for lunch and line up.  You can leave your stuff just like it is," the teacher says.</w:t>
            </w:r>
          </w:p>
          <w:p w:rsidR="0041584A" w:rsidRDefault="0041584A"/>
          <w:p w:rsidR="0041584A" w:rsidRDefault="0041584A">
            <w:r>
              <w:t>The teacher says, "Where are my groups to go with Mrs. R outside to the pond.  The intervention specialist is taking them out to get water samples."</w:t>
            </w:r>
            <w:r>
              <w:br/>
            </w:r>
          </w:p>
          <w:p w:rsidR="0041584A" w:rsidRDefault="0041584A">
            <w:r>
              <w:t>"Are you going to the pond?  I need you to share this camera," the teacher says. </w:t>
            </w:r>
          </w:p>
          <w:p w:rsidR="0041584A" w:rsidRDefault="0041584A"/>
          <w:p w:rsidR="0041584A" w:rsidRDefault="0041584A">
            <w:r>
              <w:t>The intervention specialist has the kids who are going outside sign a paper, so she knows who is going outside.  "Who has not signed up?" She says.</w:t>
            </w:r>
            <w:r>
              <w:br/>
            </w:r>
            <w:r>
              <w:br/>
            </w:r>
            <w:r>
              <w:br/>
            </w:r>
          </w:p>
        </w:tc>
        <w:tc>
          <w:tcPr>
            <w:tcW w:w="1710" w:type="dxa"/>
          </w:tcPr>
          <w:p w:rsidR="0041584A" w:rsidRDefault="0041584A"/>
        </w:tc>
      </w:tr>
      <w:tr w:rsidR="0041584A">
        <w:tc>
          <w:tcPr>
            <w:tcW w:w="2952" w:type="dxa"/>
          </w:tcPr>
          <w:p w:rsidR="0041584A" w:rsidRDefault="0041584A">
            <w:r>
              <w:t>Content</w:t>
            </w:r>
          </w:p>
        </w:tc>
        <w:tc>
          <w:tcPr>
            <w:tcW w:w="5616" w:type="dxa"/>
          </w:tcPr>
          <w:p w:rsidR="0041584A" w:rsidRDefault="0041584A">
            <w:r>
              <w:t>A female student comes up and asks the teacher if she can do compost.  The teacher says, “Yes.”  She asks several questions to a girl about the project more deeply.  “Where will you put the compost pile?  How will it work?” The teacher says.</w:t>
            </w:r>
          </w:p>
          <w:p w:rsidR="0041584A" w:rsidRDefault="0041584A"/>
          <w:p w:rsidR="0041584A" w:rsidRDefault="0041584A">
            <w:r>
              <w:t>Group 4 raises hand to get the teacher's attention.  "Usually, you put compost near a garden," the teacher says.  "Do you want to start a garden, a flower garden?" she asks the group.  "So you might think that.  Another option to consider is to think about a place without a lot of traffic.  We want a place you have access to but you don't want it sitting out front." </w:t>
            </w:r>
          </w:p>
          <w:p w:rsidR="0041584A" w:rsidRDefault="0041584A"/>
          <w:p w:rsidR="00747EBB" w:rsidRDefault="0041584A">
            <w:r>
              <w:t>The teacher talks to group 6 about obtaining a water sample. </w:t>
            </w:r>
          </w:p>
          <w:p w:rsidR="00747EBB" w:rsidRDefault="00747EBB"/>
          <w:p w:rsidR="00747EBB" w:rsidRDefault="00747EBB">
            <w:r>
              <w:t>The teacher says to Group 4, "Tell me what your problem is."  They are talking about explosions, but I am not sure know why.</w:t>
            </w:r>
          </w:p>
          <w:p w:rsidR="00747EBB" w:rsidRDefault="00747EBB"/>
          <w:p w:rsidR="00747EBB" w:rsidRDefault="00747EBB">
            <w:r>
              <w:t>"You are doing the PSA about recycling?  So for you guys, the map would be about the location of our school.  It is not about one specific place in the school.  We know that it is a more widespread problem, but for the problem you are working on.  There is a recycling center called Roundbottom Recycling.  Why are you taking a picture of your shoe?"</w:t>
            </w:r>
          </w:p>
          <w:p w:rsidR="00747EBB" w:rsidRDefault="00747EBB"/>
          <w:p w:rsidR="0041584A" w:rsidRDefault="00747EBB">
            <w:r>
              <w:t>Student says, "We could just get a picture of..."</w:t>
            </w:r>
            <w:r>
              <w:br/>
              <w:t>Teacher says, "Or you could mention"</w:t>
            </w:r>
            <w:r>
              <w:br/>
              <w:t>A girl offers a suggestion.</w:t>
            </w:r>
            <w:r>
              <w:br/>
            </w:r>
            <w:r w:rsidR="0041584A">
              <w:br/>
            </w:r>
          </w:p>
        </w:tc>
        <w:tc>
          <w:tcPr>
            <w:tcW w:w="1710" w:type="dxa"/>
          </w:tcPr>
          <w:p w:rsidR="0041584A" w:rsidRDefault="0041584A"/>
        </w:tc>
      </w:tr>
      <w:tr w:rsidR="0041584A">
        <w:tc>
          <w:tcPr>
            <w:tcW w:w="2952" w:type="dxa"/>
          </w:tcPr>
          <w:p w:rsidR="0041584A" w:rsidRDefault="0041584A">
            <w:r>
              <w:t>Clarification</w:t>
            </w:r>
          </w:p>
        </w:tc>
        <w:tc>
          <w:tcPr>
            <w:tcW w:w="5616" w:type="dxa"/>
          </w:tcPr>
          <w:p w:rsidR="0041584A" w:rsidRDefault="0041584A">
            <w:r>
              <w:br/>
            </w:r>
          </w:p>
        </w:tc>
        <w:tc>
          <w:tcPr>
            <w:tcW w:w="1710" w:type="dxa"/>
          </w:tcPr>
          <w:p w:rsidR="0041584A" w:rsidRDefault="0041584A"/>
        </w:tc>
      </w:tr>
      <w:tr w:rsidR="0041584A">
        <w:tc>
          <w:tcPr>
            <w:tcW w:w="2952" w:type="dxa"/>
          </w:tcPr>
          <w:p w:rsidR="0041584A" w:rsidRDefault="0041584A">
            <w:r>
              <w:t>Behavior Redirections</w:t>
            </w:r>
          </w:p>
        </w:tc>
        <w:tc>
          <w:tcPr>
            <w:tcW w:w="5616" w:type="dxa"/>
          </w:tcPr>
          <w:p w:rsidR="0041584A" w:rsidRDefault="00747EBB">
            <w:r>
              <w:t>Why are you taking a picture of your shoe?"</w:t>
            </w:r>
            <w:r>
              <w:br/>
              <w:t>Boy says because it looks different.  Two boys are looking at camera screen. </w:t>
            </w:r>
          </w:p>
        </w:tc>
        <w:tc>
          <w:tcPr>
            <w:tcW w:w="1710" w:type="dxa"/>
          </w:tcPr>
          <w:p w:rsidR="0041584A" w:rsidRDefault="0041584A"/>
        </w:tc>
      </w:tr>
      <w:tr w:rsidR="0041584A">
        <w:tc>
          <w:tcPr>
            <w:tcW w:w="2952" w:type="dxa"/>
          </w:tcPr>
          <w:p w:rsidR="0041584A" w:rsidRDefault="0041584A">
            <w:r>
              <w:t>Technology</w:t>
            </w:r>
          </w:p>
        </w:tc>
        <w:tc>
          <w:tcPr>
            <w:tcW w:w="5616" w:type="dxa"/>
          </w:tcPr>
          <w:p w:rsidR="0041584A" w:rsidRDefault="0041584A">
            <w:r>
              <w:t>The teacher talks to group 1 about the digital camera.  The teacher explains how to tell how much the camera is being charged. </w:t>
            </w:r>
          </w:p>
          <w:p w:rsidR="0041584A" w:rsidRDefault="0041584A"/>
          <w:p w:rsidR="0041584A" w:rsidRDefault="0041584A">
            <w:r>
              <w:t>Teacher sits down with group 5 and talks about getting an email to be able to do a Prezi. </w:t>
            </w:r>
          </w:p>
        </w:tc>
        <w:tc>
          <w:tcPr>
            <w:tcW w:w="1710" w:type="dxa"/>
          </w:tcPr>
          <w:p w:rsidR="0041584A" w:rsidRDefault="0041584A"/>
        </w:tc>
      </w:tr>
      <w:tr w:rsidR="0041584A">
        <w:tc>
          <w:tcPr>
            <w:tcW w:w="2952" w:type="dxa"/>
          </w:tcPr>
          <w:p w:rsidR="0041584A" w:rsidRDefault="0041584A">
            <w:r>
              <w:t>Off topic</w:t>
            </w:r>
          </w:p>
        </w:tc>
        <w:tc>
          <w:tcPr>
            <w:tcW w:w="5616" w:type="dxa"/>
          </w:tcPr>
          <w:p w:rsidR="0041584A" w:rsidRDefault="0041584A">
            <w:r>
              <w:t>The teacher says, "I ordered it with the money that I got from the grant.  It was about 150 dollars." </w:t>
            </w:r>
          </w:p>
        </w:tc>
        <w:tc>
          <w:tcPr>
            <w:tcW w:w="1710" w:type="dxa"/>
          </w:tcPr>
          <w:p w:rsidR="0041584A" w:rsidRDefault="0041584A"/>
        </w:tc>
      </w:tr>
    </w:tbl>
    <w:p w:rsidR="0041584A" w:rsidRDefault="0041584A"/>
    <w:p w:rsidR="0041584A" w:rsidRDefault="0041584A"/>
    <w:tbl>
      <w:tblPr>
        <w:tblStyle w:val="TableGrid"/>
        <w:tblW w:w="0" w:type="auto"/>
        <w:tblLook w:val="00BF"/>
      </w:tblPr>
      <w:tblGrid>
        <w:gridCol w:w="2952"/>
        <w:gridCol w:w="5616"/>
        <w:gridCol w:w="1710"/>
      </w:tblGrid>
      <w:tr w:rsidR="0041584A">
        <w:tc>
          <w:tcPr>
            <w:tcW w:w="2952" w:type="dxa"/>
          </w:tcPr>
          <w:p w:rsidR="0041584A" w:rsidRDefault="0041584A">
            <w:r>
              <w:t>Student Language</w:t>
            </w:r>
          </w:p>
        </w:tc>
        <w:tc>
          <w:tcPr>
            <w:tcW w:w="5616" w:type="dxa"/>
          </w:tcPr>
          <w:p w:rsidR="0041584A" w:rsidRDefault="0041584A"/>
        </w:tc>
        <w:tc>
          <w:tcPr>
            <w:tcW w:w="1710" w:type="dxa"/>
          </w:tcPr>
          <w:p w:rsidR="0041584A" w:rsidRDefault="0041584A"/>
        </w:tc>
      </w:tr>
      <w:tr w:rsidR="0041584A">
        <w:tc>
          <w:tcPr>
            <w:tcW w:w="2952" w:type="dxa"/>
          </w:tcPr>
          <w:p w:rsidR="0041584A" w:rsidRDefault="0041584A"/>
        </w:tc>
        <w:tc>
          <w:tcPr>
            <w:tcW w:w="5616" w:type="dxa"/>
          </w:tcPr>
          <w:p w:rsidR="0041584A" w:rsidRDefault="0041584A"/>
        </w:tc>
        <w:tc>
          <w:tcPr>
            <w:tcW w:w="1710" w:type="dxa"/>
          </w:tcPr>
          <w:p w:rsidR="0041584A" w:rsidRDefault="0041584A"/>
        </w:tc>
      </w:tr>
      <w:tr w:rsidR="0041584A">
        <w:tc>
          <w:tcPr>
            <w:tcW w:w="2952" w:type="dxa"/>
          </w:tcPr>
          <w:p w:rsidR="0041584A" w:rsidRDefault="0041584A">
            <w:r>
              <w:t>Directions</w:t>
            </w:r>
          </w:p>
        </w:tc>
        <w:tc>
          <w:tcPr>
            <w:tcW w:w="5616" w:type="dxa"/>
          </w:tcPr>
          <w:p w:rsidR="00747EBB" w:rsidRDefault="0041584A">
            <w:r>
              <w:t>Group 2 computer guy is asked if he is going out with his group.  He asks if he should close the computer. </w:t>
            </w:r>
          </w:p>
          <w:p w:rsidR="00747EBB" w:rsidRDefault="00747EBB"/>
          <w:p w:rsidR="0041584A" w:rsidRDefault="00747EBB">
            <w:r>
              <w:t>Group 5 student says, "You might make a list pictures that we need."</w:t>
            </w:r>
          </w:p>
        </w:tc>
        <w:tc>
          <w:tcPr>
            <w:tcW w:w="1710" w:type="dxa"/>
          </w:tcPr>
          <w:p w:rsidR="0041584A" w:rsidRDefault="0041584A"/>
        </w:tc>
      </w:tr>
      <w:tr w:rsidR="0041584A">
        <w:tc>
          <w:tcPr>
            <w:tcW w:w="2952" w:type="dxa"/>
          </w:tcPr>
          <w:p w:rsidR="0041584A" w:rsidRDefault="0041584A">
            <w:r>
              <w:t>Content</w:t>
            </w:r>
          </w:p>
        </w:tc>
        <w:tc>
          <w:tcPr>
            <w:tcW w:w="5616" w:type="dxa"/>
          </w:tcPr>
          <w:p w:rsidR="0041584A" w:rsidRDefault="0041584A">
            <w:r>
              <w:t>A female student comes up and asks the teacher if she can do compost. </w:t>
            </w:r>
          </w:p>
          <w:p w:rsidR="0041584A" w:rsidRDefault="0041584A"/>
          <w:p w:rsidR="00747EBB" w:rsidRDefault="0041584A">
            <w:r>
              <w:t xml:space="preserve">Teacher talks to group 3 and asks them their topic.  </w:t>
            </w:r>
          </w:p>
          <w:p w:rsidR="00747EBB" w:rsidRDefault="00747EBB"/>
          <w:p w:rsidR="00747EBB" w:rsidRDefault="00747EBB">
            <w:r>
              <w:t>They talk about a giant explosion.</w:t>
            </w:r>
          </w:p>
          <w:p w:rsidR="00747EBB" w:rsidRDefault="00747EBB"/>
          <w:p w:rsidR="00747EBB" w:rsidRDefault="00747EBB">
            <w:r>
              <w:t>The teacher says to Group 4, "Tell me what your problem is."  They are talking about explosions, but I am not sure know why.</w:t>
            </w:r>
          </w:p>
          <w:p w:rsidR="00747EBB" w:rsidRDefault="00747EBB"/>
          <w:p w:rsidR="0041584A" w:rsidRDefault="00747EBB">
            <w:r>
              <w:t>Student says, "We could just get a picture of..."</w:t>
            </w:r>
            <w:r>
              <w:br/>
              <w:t>Teacher says, "Or you could mention"</w:t>
            </w:r>
            <w:r>
              <w:br/>
              <w:t>A girl offers a suggestion.</w:t>
            </w:r>
            <w:r>
              <w:br/>
            </w:r>
            <w:r w:rsidR="0041584A">
              <w:br/>
            </w:r>
          </w:p>
        </w:tc>
        <w:tc>
          <w:tcPr>
            <w:tcW w:w="1710" w:type="dxa"/>
          </w:tcPr>
          <w:p w:rsidR="0041584A" w:rsidRDefault="0041584A"/>
        </w:tc>
      </w:tr>
      <w:tr w:rsidR="0041584A">
        <w:tc>
          <w:tcPr>
            <w:tcW w:w="2952" w:type="dxa"/>
          </w:tcPr>
          <w:p w:rsidR="0041584A" w:rsidRDefault="0041584A">
            <w:r>
              <w:t>Clarification</w:t>
            </w:r>
          </w:p>
        </w:tc>
        <w:tc>
          <w:tcPr>
            <w:tcW w:w="5616" w:type="dxa"/>
          </w:tcPr>
          <w:p w:rsidR="0041584A" w:rsidRDefault="0041584A">
            <w:r>
              <w:t>Group 4 raises hand to get the teacher's attention.  "Usually, you put compost near a garden," the teacher says.  "Do you want to start a garden, a flower garden?" she asks the group.  "So you might think that.  Another option to consider is to think about a place without a lot of traffic.  We want a place you have access to but you don't want it sitting out front." </w:t>
            </w:r>
          </w:p>
        </w:tc>
        <w:tc>
          <w:tcPr>
            <w:tcW w:w="1710" w:type="dxa"/>
          </w:tcPr>
          <w:p w:rsidR="0041584A" w:rsidRDefault="0041584A"/>
        </w:tc>
      </w:tr>
      <w:tr w:rsidR="0041584A">
        <w:tc>
          <w:tcPr>
            <w:tcW w:w="2952" w:type="dxa"/>
          </w:tcPr>
          <w:p w:rsidR="0041584A" w:rsidRDefault="0041584A">
            <w:r>
              <w:t>Behavior Redirections</w:t>
            </w:r>
          </w:p>
        </w:tc>
        <w:tc>
          <w:tcPr>
            <w:tcW w:w="5616" w:type="dxa"/>
          </w:tcPr>
          <w:p w:rsidR="0041584A" w:rsidRDefault="00747EBB">
            <w:r>
              <w:t>Why are you taking a picture of your shoe?"</w:t>
            </w:r>
            <w:r>
              <w:br/>
              <w:t>Boy says because it looks different.  Two boys are looking at camera screen. </w:t>
            </w:r>
          </w:p>
        </w:tc>
        <w:tc>
          <w:tcPr>
            <w:tcW w:w="1710" w:type="dxa"/>
          </w:tcPr>
          <w:p w:rsidR="0041584A" w:rsidRDefault="0041584A"/>
        </w:tc>
      </w:tr>
      <w:tr w:rsidR="0041584A">
        <w:tc>
          <w:tcPr>
            <w:tcW w:w="2952" w:type="dxa"/>
          </w:tcPr>
          <w:p w:rsidR="0041584A" w:rsidRDefault="0041584A">
            <w:r>
              <w:t>Technology</w:t>
            </w:r>
          </w:p>
        </w:tc>
        <w:tc>
          <w:tcPr>
            <w:tcW w:w="5616" w:type="dxa"/>
          </w:tcPr>
          <w:p w:rsidR="0041584A" w:rsidRDefault="0041584A">
            <w:r>
              <w:t>4 students gather around the teacher and ask questions as she sits at the computer.  One boy asks a technical question about logging in.  One asks about a device. </w:t>
            </w:r>
          </w:p>
          <w:p w:rsidR="0041584A" w:rsidRDefault="0041584A"/>
          <w:p w:rsidR="0041584A" w:rsidRDefault="0041584A">
            <w:r>
              <w:t>Group 4 student says, "We need the video camera." </w:t>
            </w:r>
          </w:p>
          <w:p w:rsidR="0041584A" w:rsidRDefault="0041584A"/>
          <w:p w:rsidR="0041584A" w:rsidRDefault="0041584A">
            <w:r>
              <w:t>Boy from group 1 says to his female group member. "I will show you how to do it."  He is talking about the flip cam.  The girl looks at the flip cams screen quietly.  The boy shows another boy in the group how to work the camera.  The other boy has the computer in front of him.  "I know you are recording," the boy says.  The girl aims the camera and begins to record.  She pushes the center buttons several times. "You can zoom in, you know, by pushing that," the boy says.  The girl stops.  The boy puts his hand out and tries to talk her into showing him something.  The girl laughs but keeps the camera and experiments with the different buttons.  She hands it to the boys in her group.  The two boys experiment with the camera and the flip cam. </w:t>
            </w:r>
          </w:p>
          <w:p w:rsidR="0041584A" w:rsidRDefault="0041584A"/>
          <w:p w:rsidR="0041584A" w:rsidRDefault="0041584A">
            <w:r>
              <w:t>"You need to close this, dude," boy From group 2 says.  "It will break." </w:t>
            </w:r>
          </w:p>
          <w:p w:rsidR="0041584A" w:rsidRDefault="0041584A"/>
          <w:p w:rsidR="0041584A" w:rsidRDefault="0041584A">
            <w:r>
              <w:t>A group member, tall big boy, volunteers to use his email for the group to use.</w:t>
            </w:r>
            <w:r>
              <w:br/>
            </w:r>
          </w:p>
        </w:tc>
        <w:tc>
          <w:tcPr>
            <w:tcW w:w="1710" w:type="dxa"/>
          </w:tcPr>
          <w:p w:rsidR="0041584A" w:rsidRDefault="0041584A"/>
        </w:tc>
      </w:tr>
      <w:tr w:rsidR="0041584A">
        <w:tc>
          <w:tcPr>
            <w:tcW w:w="2952" w:type="dxa"/>
          </w:tcPr>
          <w:p w:rsidR="0041584A" w:rsidRDefault="0041584A">
            <w:r>
              <w:t>Group Discussion</w:t>
            </w:r>
          </w:p>
        </w:tc>
        <w:tc>
          <w:tcPr>
            <w:tcW w:w="5616" w:type="dxa"/>
          </w:tcPr>
          <w:p w:rsidR="0041584A" w:rsidRDefault="0041584A">
            <w:r>
              <w:t xml:space="preserve">All groups are talking to each other.   One group is on a program called </w:t>
            </w:r>
            <w:r w:rsidRPr="004A6D33">
              <w:rPr>
                <w:i/>
              </w:rPr>
              <w:t>Presentation Works</w:t>
            </w:r>
            <w:r>
              <w:t xml:space="preserve">.  One group is on the </w:t>
            </w:r>
            <w:r>
              <w:rPr>
                <w:rStyle w:val="yshortcuts"/>
              </w:rPr>
              <w:t>Western Schools</w:t>
            </w:r>
            <w:r>
              <w:t xml:space="preserve"> website.</w:t>
            </w:r>
          </w:p>
          <w:p w:rsidR="0041584A" w:rsidRDefault="0041584A"/>
          <w:p w:rsidR="0041584A" w:rsidRDefault="0041584A">
            <w:r>
              <w:t>Group 4 is discussing recycling with the teacher and she is giving them advice.  They are looking at the computer screen. </w:t>
            </w:r>
          </w:p>
          <w:p w:rsidR="0041584A" w:rsidRDefault="0041584A"/>
          <w:p w:rsidR="0041584A" w:rsidRDefault="0041584A">
            <w:r>
              <w:t>All groups are talking. </w:t>
            </w:r>
          </w:p>
          <w:p w:rsidR="0041584A" w:rsidRDefault="0041584A"/>
          <w:p w:rsidR="0041584A" w:rsidRDefault="0041584A">
            <w:r>
              <w:t xml:space="preserve">Group 1 has one boy and girl left.  The girl asks, "What is our title page?  What can be the main title page?"  </w:t>
            </w:r>
            <w:r>
              <w:br/>
              <w:t>"Huh," boy says.</w:t>
            </w:r>
            <w:r>
              <w:br/>
              <w:t>"Let's make it pop out.  Go green," she says and he types in "Go Green."</w:t>
            </w:r>
          </w:p>
          <w:p w:rsidR="0041584A" w:rsidRDefault="0041584A">
            <w:r>
              <w:br/>
              <w:t>Group 4 is standing up and talking.  I cannot hear their conversation.  They all gather around the computer.  The camera boy laughs a lot and talks to other group members. </w:t>
            </w:r>
          </w:p>
          <w:p w:rsidR="0041584A" w:rsidRDefault="0041584A"/>
          <w:p w:rsidR="0041584A" w:rsidRDefault="0041584A" w:rsidP="00747EBB">
            <w:r>
              <w:t xml:space="preserve">Girl from group 4 sits in front of computer.  She and another girl hold on to and refer to the project description paper.  </w:t>
            </w:r>
          </w:p>
        </w:tc>
        <w:tc>
          <w:tcPr>
            <w:tcW w:w="1710" w:type="dxa"/>
          </w:tcPr>
          <w:p w:rsidR="0041584A" w:rsidRDefault="0041584A"/>
        </w:tc>
      </w:tr>
      <w:tr w:rsidR="0041584A">
        <w:tc>
          <w:tcPr>
            <w:tcW w:w="2952" w:type="dxa"/>
          </w:tcPr>
          <w:p w:rsidR="0041584A" w:rsidRDefault="0041584A">
            <w:r>
              <w:t>Peer Tutoring</w:t>
            </w:r>
          </w:p>
        </w:tc>
        <w:tc>
          <w:tcPr>
            <w:tcW w:w="5616" w:type="dxa"/>
          </w:tcPr>
          <w:p w:rsidR="0041584A" w:rsidRDefault="0041584A">
            <w:r>
              <w:t>Boy from group 1 says to his female group member. "I will show you how to do it."  He is talking about the flip cam.  The girl looks at the flip cams screen quietly.  The boy shows another boy in the group how to work the camera.</w:t>
            </w:r>
          </w:p>
          <w:p w:rsidR="0041584A" w:rsidRDefault="0041584A"/>
          <w:p w:rsidR="0041584A" w:rsidRDefault="0041584A">
            <w:r>
              <w:t>Nathan in group 6 instructs another group member on what photo shots to get. </w:t>
            </w:r>
          </w:p>
          <w:p w:rsidR="0041584A" w:rsidRDefault="0041584A"/>
          <w:p w:rsidR="0041584A" w:rsidRDefault="0041584A">
            <w:r>
              <w:t>The girl suggests a grammatical change to the boy.</w:t>
            </w:r>
            <w:r>
              <w:br/>
            </w:r>
          </w:p>
        </w:tc>
        <w:tc>
          <w:tcPr>
            <w:tcW w:w="1710" w:type="dxa"/>
          </w:tcPr>
          <w:p w:rsidR="0041584A" w:rsidRDefault="0041584A"/>
        </w:tc>
      </w:tr>
      <w:tr w:rsidR="0041584A">
        <w:tc>
          <w:tcPr>
            <w:tcW w:w="2952" w:type="dxa"/>
          </w:tcPr>
          <w:p w:rsidR="0041584A" w:rsidRDefault="0041584A">
            <w:r>
              <w:t>Off topic</w:t>
            </w:r>
          </w:p>
        </w:tc>
        <w:tc>
          <w:tcPr>
            <w:tcW w:w="5616" w:type="dxa"/>
          </w:tcPr>
          <w:p w:rsidR="0041584A" w:rsidRDefault="0041584A">
            <w:r>
              <w:t>A student asks how much the digital camera costs. </w:t>
            </w:r>
          </w:p>
          <w:p w:rsidR="0041584A" w:rsidRDefault="0041584A"/>
          <w:p w:rsidR="0041584A" w:rsidRDefault="0041584A">
            <w:r>
              <w:t>Right after coming in from lunch 4 boys at the corner of the room stand up and talk. </w:t>
            </w:r>
          </w:p>
          <w:p w:rsidR="0041584A" w:rsidRDefault="0041584A"/>
          <w:p w:rsidR="0041584A" w:rsidRDefault="0041584A">
            <w:r>
              <w:t>Old Navy grey boy makes popping sounds with his mouth and hangs around the teacher.  He has a teacher sign his agenda and leaves the room.</w:t>
            </w:r>
            <w:r>
              <w:br/>
            </w:r>
          </w:p>
        </w:tc>
        <w:tc>
          <w:tcPr>
            <w:tcW w:w="1710" w:type="dxa"/>
          </w:tcPr>
          <w:p w:rsidR="0041584A" w:rsidRDefault="0041584A"/>
        </w:tc>
      </w:tr>
    </w:tbl>
    <w:p w:rsidR="0041584A" w:rsidRDefault="0041584A"/>
    <w:p w:rsidR="0041584A" w:rsidRDefault="0041584A"/>
    <w:tbl>
      <w:tblPr>
        <w:tblStyle w:val="TableGrid"/>
        <w:tblW w:w="0" w:type="auto"/>
        <w:tblLook w:val="00BF"/>
      </w:tblPr>
      <w:tblGrid>
        <w:gridCol w:w="2952"/>
        <w:gridCol w:w="5616"/>
        <w:gridCol w:w="1710"/>
      </w:tblGrid>
      <w:tr w:rsidR="0041584A">
        <w:tc>
          <w:tcPr>
            <w:tcW w:w="2952" w:type="dxa"/>
          </w:tcPr>
          <w:p w:rsidR="0041584A" w:rsidRDefault="0041584A">
            <w:r>
              <w:t>Teacher Language</w:t>
            </w:r>
          </w:p>
        </w:tc>
        <w:tc>
          <w:tcPr>
            <w:tcW w:w="5616" w:type="dxa"/>
          </w:tcPr>
          <w:p w:rsidR="0041584A" w:rsidRDefault="0041584A"/>
        </w:tc>
        <w:tc>
          <w:tcPr>
            <w:tcW w:w="1710" w:type="dxa"/>
          </w:tcPr>
          <w:p w:rsidR="0041584A" w:rsidRDefault="0041584A"/>
        </w:tc>
      </w:tr>
      <w:tr w:rsidR="0041584A">
        <w:tc>
          <w:tcPr>
            <w:tcW w:w="2952" w:type="dxa"/>
          </w:tcPr>
          <w:p w:rsidR="0041584A" w:rsidRDefault="0041584A"/>
        </w:tc>
        <w:tc>
          <w:tcPr>
            <w:tcW w:w="5616" w:type="dxa"/>
          </w:tcPr>
          <w:p w:rsidR="0041584A" w:rsidRDefault="0041584A"/>
        </w:tc>
        <w:tc>
          <w:tcPr>
            <w:tcW w:w="1710" w:type="dxa"/>
          </w:tcPr>
          <w:p w:rsidR="0041584A" w:rsidRDefault="0041584A"/>
        </w:tc>
      </w:tr>
      <w:tr w:rsidR="0041584A">
        <w:tc>
          <w:tcPr>
            <w:tcW w:w="2952" w:type="dxa"/>
          </w:tcPr>
          <w:p w:rsidR="0041584A" w:rsidRDefault="0041584A">
            <w:r>
              <w:t>Directions</w:t>
            </w:r>
          </w:p>
        </w:tc>
        <w:tc>
          <w:tcPr>
            <w:tcW w:w="5616" w:type="dxa"/>
          </w:tcPr>
          <w:p w:rsidR="0041584A" w:rsidRDefault="0041584A">
            <w:r>
              <w:t>Teacher says, "You guys can get your back packs."</w:t>
            </w:r>
          </w:p>
        </w:tc>
        <w:tc>
          <w:tcPr>
            <w:tcW w:w="1710" w:type="dxa"/>
          </w:tcPr>
          <w:p w:rsidR="0041584A" w:rsidRDefault="0041584A"/>
        </w:tc>
      </w:tr>
      <w:tr w:rsidR="0041584A">
        <w:tc>
          <w:tcPr>
            <w:tcW w:w="2952" w:type="dxa"/>
          </w:tcPr>
          <w:p w:rsidR="0041584A" w:rsidRDefault="0041584A">
            <w:r>
              <w:t>Content</w:t>
            </w:r>
          </w:p>
        </w:tc>
        <w:tc>
          <w:tcPr>
            <w:tcW w:w="5616" w:type="dxa"/>
          </w:tcPr>
          <w:p w:rsidR="0041584A" w:rsidRDefault="0041584A"/>
        </w:tc>
        <w:tc>
          <w:tcPr>
            <w:tcW w:w="1710" w:type="dxa"/>
          </w:tcPr>
          <w:p w:rsidR="0041584A" w:rsidRDefault="0041584A"/>
        </w:tc>
      </w:tr>
      <w:tr w:rsidR="0041584A">
        <w:tc>
          <w:tcPr>
            <w:tcW w:w="2952" w:type="dxa"/>
          </w:tcPr>
          <w:p w:rsidR="0041584A" w:rsidRDefault="0041584A">
            <w:r>
              <w:t>Clarification</w:t>
            </w:r>
          </w:p>
        </w:tc>
        <w:tc>
          <w:tcPr>
            <w:tcW w:w="5616" w:type="dxa"/>
          </w:tcPr>
          <w:p w:rsidR="0041584A" w:rsidRDefault="0041584A"/>
        </w:tc>
        <w:tc>
          <w:tcPr>
            <w:tcW w:w="1710" w:type="dxa"/>
          </w:tcPr>
          <w:p w:rsidR="0041584A" w:rsidRDefault="0041584A"/>
        </w:tc>
      </w:tr>
      <w:tr w:rsidR="0041584A">
        <w:tc>
          <w:tcPr>
            <w:tcW w:w="2952" w:type="dxa"/>
          </w:tcPr>
          <w:p w:rsidR="0041584A" w:rsidRDefault="0041584A">
            <w:r>
              <w:t>Behavior Redirections</w:t>
            </w:r>
          </w:p>
        </w:tc>
        <w:tc>
          <w:tcPr>
            <w:tcW w:w="5616" w:type="dxa"/>
          </w:tcPr>
          <w:p w:rsidR="0041584A" w:rsidRDefault="0041584A"/>
        </w:tc>
        <w:tc>
          <w:tcPr>
            <w:tcW w:w="1710" w:type="dxa"/>
          </w:tcPr>
          <w:p w:rsidR="0041584A" w:rsidRDefault="0041584A"/>
        </w:tc>
      </w:tr>
      <w:tr w:rsidR="0041584A">
        <w:tc>
          <w:tcPr>
            <w:tcW w:w="2952" w:type="dxa"/>
          </w:tcPr>
          <w:p w:rsidR="0041584A" w:rsidRDefault="0041584A">
            <w:r>
              <w:t>Technology</w:t>
            </w:r>
          </w:p>
        </w:tc>
        <w:tc>
          <w:tcPr>
            <w:tcW w:w="5616" w:type="dxa"/>
          </w:tcPr>
          <w:p w:rsidR="0041584A" w:rsidRDefault="0041584A"/>
        </w:tc>
        <w:tc>
          <w:tcPr>
            <w:tcW w:w="1710" w:type="dxa"/>
          </w:tcPr>
          <w:p w:rsidR="0041584A" w:rsidRDefault="0041584A"/>
        </w:tc>
      </w:tr>
    </w:tbl>
    <w:p w:rsidR="0041584A" w:rsidRDefault="0041584A"/>
    <w:sectPr w:rsidR="0041584A" w:rsidSect="0041584A">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584A"/>
    <w:rsid w:val="0041584A"/>
    <w:rsid w:val="00747EBB"/>
    <w:rsid w:val="008702E7"/>
    <w:rsid w:val="00D00A86"/>
    <w:rsid w:val="00D4632E"/>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1584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yshortcuts">
    <w:name w:val="yshortcuts"/>
    <w:basedOn w:val="DefaultParagraphFont"/>
    <w:rsid w:val="0041584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943</Words>
  <Characters>5379</Characters>
  <Application>Microsoft Macintosh Word</Application>
  <DocSecurity>0</DocSecurity>
  <Lines>44</Lines>
  <Paragraphs>10</Paragraphs>
  <ScaleCrop>false</ScaleCrop>
  <Company>University of Cincinnati</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2012-06-02T23:53:00Z</dcterms:created>
  <dcterms:modified xsi:type="dcterms:W3CDTF">2012-06-02T23:53:00Z</dcterms:modified>
</cp:coreProperties>
</file>